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81E5" w14:textId="3B613877" w:rsidR="009E19EC" w:rsidRPr="009E19EC" w:rsidRDefault="009E19EC" w:rsidP="009E19EC">
      <w:pPr>
        <w:jc w:val="center"/>
        <w:rPr>
          <w:b/>
          <w:bCs/>
          <w:sz w:val="36"/>
          <w:szCs w:val="36"/>
        </w:rPr>
      </w:pPr>
      <w:r w:rsidRPr="009E19EC">
        <w:rPr>
          <w:b/>
          <w:bCs/>
          <w:sz w:val="36"/>
          <w:szCs w:val="36"/>
        </w:rPr>
        <w:t>Refund Policy</w:t>
      </w:r>
    </w:p>
    <w:p w14:paraId="41E6B026" w14:textId="04771537" w:rsidR="003665C0" w:rsidRDefault="009E19EC">
      <w:r>
        <w:t>Once tickets are purchased, we do not offer any refunds, unless there are unforeseen circumstances like the event getting cancelled.</w:t>
      </w:r>
    </w:p>
    <w:p w14:paraId="0BC66A6D" w14:textId="255D1C6A" w:rsidR="009E19EC" w:rsidRDefault="009E19EC">
      <w:r>
        <w:t>Refunds will not be provided for the event getting rescheduled because of unavoidable circumstances.</w:t>
      </w:r>
    </w:p>
    <w:p w14:paraId="2B6B3E5C" w14:textId="31116C5E" w:rsidR="009E19EC" w:rsidRDefault="009E19EC">
      <w:r>
        <w:t>Please contact the event organiser if you have any concerns regarding the Refund Policy.</w:t>
      </w:r>
    </w:p>
    <w:sectPr w:rsidR="009E1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EC"/>
    <w:rsid w:val="002D7B88"/>
    <w:rsid w:val="003665C0"/>
    <w:rsid w:val="00566DF4"/>
    <w:rsid w:val="005A23FD"/>
    <w:rsid w:val="00676959"/>
    <w:rsid w:val="007A733E"/>
    <w:rsid w:val="009E19EC"/>
    <w:rsid w:val="00EB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ECD26"/>
  <w15:chartTrackingRefBased/>
  <w15:docId w15:val="{C936C6AC-D2D3-40B3-B6B5-8804A1B1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9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Vraj Patel</dc:creator>
  <cp:keywords/>
  <dc:description/>
  <cp:lastModifiedBy>Vraj Patel</cp:lastModifiedBy>
  <cp:revision>1</cp:revision>
  <dcterms:created xsi:type="dcterms:W3CDTF">2025-01-10T10:57:00Z</dcterms:created>
  <dcterms:modified xsi:type="dcterms:W3CDTF">2025-01-10T11:00:00Z</dcterms:modified>
</cp:coreProperties>
</file>